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805A" w14:textId="77777777" w:rsidR="009047AE" w:rsidRDefault="009047AE" w:rsidP="006E7EF8">
      <w:pPr>
        <w:pStyle w:val="a3"/>
        <w:ind w:left="6720" w:firstLine="480"/>
        <w:jc w:val="right"/>
        <w:rPr>
          <w:sz w:val="18"/>
        </w:rPr>
      </w:pPr>
      <w:r>
        <w:rPr>
          <w:sz w:val="18"/>
        </w:rPr>
        <w:t>ADM004</w:t>
      </w:r>
    </w:p>
    <w:p w14:paraId="0AF7805B" w14:textId="77777777" w:rsidR="009047AE" w:rsidRDefault="009047AE">
      <w:pPr>
        <w:pStyle w:val="a3"/>
      </w:pPr>
      <w:r>
        <w:t>ST. JAMES’ SETTLEMENT</w:t>
      </w:r>
    </w:p>
    <w:p w14:paraId="0AF7805C" w14:textId="77777777" w:rsidR="009047AE" w:rsidRDefault="009047AE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聖雅各福群會</w:t>
      </w:r>
    </w:p>
    <w:p w14:paraId="0AF7805D" w14:textId="77777777" w:rsidR="009047AE" w:rsidRDefault="009047AE">
      <w:pPr>
        <w:snapToGrid w:val="0"/>
        <w:jc w:val="center"/>
      </w:pPr>
    </w:p>
    <w:p w14:paraId="0AF7805E" w14:textId="77777777" w:rsidR="009047AE" w:rsidRDefault="009047AE">
      <w:pPr>
        <w:snapToGrid w:val="0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APPLICATION FORM FOR EMPLOYMENT</w:t>
      </w:r>
    </w:p>
    <w:p w14:paraId="0AF7805F" w14:textId="77777777" w:rsidR="009047AE" w:rsidRDefault="009047AE">
      <w:pPr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職位申請表</w:t>
      </w:r>
    </w:p>
    <w:p w14:paraId="0AF78060" w14:textId="77777777" w:rsidR="009047AE" w:rsidRDefault="009047AE">
      <w:pPr>
        <w:snapToGrid w:val="0"/>
        <w:rPr>
          <w:sz w:val="2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1"/>
        <w:gridCol w:w="4967"/>
      </w:tblGrid>
      <w:tr w:rsidR="009047AE" w14:paraId="0AF78063" w14:textId="77777777">
        <w:tc>
          <w:tcPr>
            <w:tcW w:w="4541" w:type="dxa"/>
          </w:tcPr>
          <w:p w14:paraId="0AF78061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  <w:tc>
          <w:tcPr>
            <w:tcW w:w="4967" w:type="dxa"/>
          </w:tcPr>
          <w:p w14:paraId="0AF78062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  <w:tr w:rsidR="009047AE" w14:paraId="0AF7806C" w14:textId="77777777">
        <w:trPr>
          <w:cantSplit/>
          <w:trHeight w:val="1600"/>
        </w:trPr>
        <w:tc>
          <w:tcPr>
            <w:tcW w:w="4541" w:type="dxa"/>
          </w:tcPr>
          <w:p w14:paraId="0AF78064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sz w:val="20"/>
              </w:rPr>
              <w:tab/>
              <w:t>Please complete form clearly.</w:t>
            </w:r>
          </w:p>
          <w:p w14:paraId="0AF78065" w14:textId="77777777" w:rsidR="009047AE" w:rsidRDefault="009047AE">
            <w:pPr>
              <w:snapToGrid w:val="0"/>
              <w:ind w:left="477" w:hanging="477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 xml:space="preserve">You may request for correction of personal data in writing to the </w:t>
            </w:r>
            <w:r>
              <w:rPr>
                <w:rFonts w:hint="eastAsia"/>
                <w:sz w:val="20"/>
              </w:rPr>
              <w:t>HR</w:t>
            </w:r>
            <w:r>
              <w:rPr>
                <w:sz w:val="20"/>
              </w:rPr>
              <w:t xml:space="preserve"> Unit after submission of this application.</w:t>
            </w:r>
          </w:p>
          <w:p w14:paraId="0AF78066" w14:textId="77777777" w:rsidR="009047AE" w:rsidRDefault="009047AE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The information provided will be used for appointment to the Settlement and other employment-related purposes.</w:t>
            </w:r>
          </w:p>
          <w:p w14:paraId="0AF78067" w14:textId="77777777" w:rsidR="009047AE" w:rsidRDefault="009047AE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Information on unsuccessful candidates will be destroyed after the recruitment exercise when no longer required.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0AF78068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請以正楷填寫此表格。</w:t>
            </w:r>
          </w:p>
          <w:p w14:paraId="0AF78069" w14:textId="77777777" w:rsidR="009047AE" w:rsidRDefault="009047AE">
            <w:pPr>
              <w:snapToGrid w:val="0"/>
              <w:ind w:left="481" w:hanging="48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遞交申請表格後，如欲更改填報資料，請以書面通知本會人力資源組。</w:t>
            </w:r>
          </w:p>
          <w:p w14:paraId="0AF7806A" w14:textId="77777777" w:rsidR="009047AE" w:rsidRDefault="009047AE">
            <w:pPr>
              <w:numPr>
                <w:ilvl w:val="0"/>
                <w:numId w:val="2"/>
              </w:num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申請人所提供的資料，將用於招聘僱員及其他與聘用有關的事宜上。</w:t>
            </w:r>
          </w:p>
          <w:p w14:paraId="0AF7806B" w14:textId="77777777" w:rsidR="009047AE" w:rsidRDefault="009047AE">
            <w:pPr>
              <w:numPr>
                <w:ilvl w:val="0"/>
                <w:numId w:val="2"/>
              </w:num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招聘程序完成後，未獲取錄申請人的資料如已無須保留，將全部銷毀。</w:t>
            </w:r>
          </w:p>
        </w:tc>
      </w:tr>
    </w:tbl>
    <w:p w14:paraId="0AF7806D" w14:textId="77777777" w:rsidR="009047AE" w:rsidRDefault="009047AE">
      <w:pPr>
        <w:snapToGrid w:val="0"/>
        <w:rPr>
          <w:sz w:val="2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3438"/>
        <w:gridCol w:w="2130"/>
        <w:gridCol w:w="2040"/>
      </w:tblGrid>
      <w:tr w:rsidR="009047AE" w14:paraId="0AF78076" w14:textId="77777777">
        <w:trPr>
          <w:trHeight w:val="1042"/>
        </w:trPr>
        <w:tc>
          <w:tcPr>
            <w:tcW w:w="1900" w:type="dxa"/>
          </w:tcPr>
          <w:p w14:paraId="0AF7806E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Title of Job applied for</w:t>
            </w:r>
          </w:p>
          <w:p w14:paraId="0AF7806F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申請職位名稱</w:t>
            </w:r>
          </w:p>
        </w:tc>
        <w:tc>
          <w:tcPr>
            <w:tcW w:w="3438" w:type="dxa"/>
          </w:tcPr>
          <w:p w14:paraId="0AF78070" w14:textId="1F5C3E3B" w:rsidR="009047AE" w:rsidRDefault="009047A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Division</w:t>
            </w:r>
            <w:bookmarkStart w:id="0" w:name="_GoBack"/>
            <w:bookmarkEnd w:id="0"/>
          </w:p>
          <w:p w14:paraId="0AF78071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部門</w:t>
            </w:r>
          </w:p>
        </w:tc>
        <w:tc>
          <w:tcPr>
            <w:tcW w:w="2130" w:type="dxa"/>
          </w:tcPr>
          <w:p w14:paraId="0AF78072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Expected salary</w:t>
            </w:r>
          </w:p>
          <w:p w14:paraId="0AF78073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期望薪酬</w:t>
            </w:r>
          </w:p>
        </w:tc>
        <w:tc>
          <w:tcPr>
            <w:tcW w:w="2040" w:type="dxa"/>
          </w:tcPr>
          <w:p w14:paraId="0AF78074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Date available</w:t>
            </w:r>
          </w:p>
          <w:p w14:paraId="0AF78075" w14:textId="77777777" w:rsidR="009047AE" w:rsidRDefault="009047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可就職日期</w:t>
            </w:r>
          </w:p>
        </w:tc>
      </w:tr>
    </w:tbl>
    <w:p w14:paraId="0AF78077" w14:textId="77777777" w:rsidR="009047AE" w:rsidRDefault="009047AE">
      <w:pPr>
        <w:snapToGrid w:val="0"/>
        <w:rPr>
          <w:sz w:val="20"/>
        </w:rPr>
      </w:pPr>
    </w:p>
    <w:p w14:paraId="0AF78078" w14:textId="77777777" w:rsidR="009047AE" w:rsidRDefault="009047AE">
      <w:pPr>
        <w:numPr>
          <w:ilvl w:val="0"/>
          <w:numId w:val="3"/>
        </w:numPr>
        <w:snapToGrid w:val="0"/>
        <w:rPr>
          <w:b/>
          <w:sz w:val="22"/>
        </w:rPr>
      </w:pPr>
      <w:r>
        <w:rPr>
          <w:b/>
          <w:sz w:val="22"/>
        </w:rPr>
        <w:t>Personal Particulars</w:t>
      </w:r>
      <w:r>
        <w:rPr>
          <w:rFonts w:hint="eastAsia"/>
          <w:b/>
          <w:sz w:val="22"/>
        </w:rPr>
        <w:t xml:space="preserve">　個人資料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7"/>
        <w:gridCol w:w="3027"/>
        <w:gridCol w:w="3454"/>
      </w:tblGrid>
      <w:tr w:rsidR="009047AE" w14:paraId="0AF7807C" w14:textId="77777777">
        <w:trPr>
          <w:trHeight w:val="935"/>
        </w:trPr>
        <w:tc>
          <w:tcPr>
            <w:tcW w:w="3027" w:type="dxa"/>
          </w:tcPr>
          <w:p w14:paraId="0AF78079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Surname</w:t>
            </w:r>
            <w:r>
              <w:rPr>
                <w:rFonts w:hint="eastAsia"/>
                <w:sz w:val="20"/>
              </w:rPr>
              <w:t>姓氏</w:t>
            </w:r>
          </w:p>
        </w:tc>
        <w:tc>
          <w:tcPr>
            <w:tcW w:w="3027" w:type="dxa"/>
          </w:tcPr>
          <w:p w14:paraId="0AF7807A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Other Names</w:t>
            </w:r>
            <w:r>
              <w:rPr>
                <w:rFonts w:hint="eastAsia"/>
                <w:sz w:val="20"/>
              </w:rPr>
              <w:t>名字</w:t>
            </w:r>
          </w:p>
        </w:tc>
        <w:tc>
          <w:tcPr>
            <w:tcW w:w="3454" w:type="dxa"/>
          </w:tcPr>
          <w:p w14:paraId="0AF7807B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Name in Chinese</w:t>
            </w:r>
            <w:r>
              <w:rPr>
                <w:rFonts w:hint="eastAsia"/>
                <w:sz w:val="20"/>
              </w:rPr>
              <w:t>中文姓名</w:t>
            </w:r>
          </w:p>
        </w:tc>
      </w:tr>
      <w:tr w:rsidR="009047AE" w14:paraId="0AF78081" w14:textId="77777777">
        <w:trPr>
          <w:cantSplit/>
        </w:trPr>
        <w:tc>
          <w:tcPr>
            <w:tcW w:w="6054" w:type="dxa"/>
            <w:gridSpan w:val="2"/>
            <w:vMerge w:val="restart"/>
          </w:tcPr>
          <w:p w14:paraId="0AF7807D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Correspondence Address</w:t>
            </w:r>
          </w:p>
          <w:p w14:paraId="0AF7807E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通訊地址</w:t>
            </w:r>
          </w:p>
        </w:tc>
        <w:tc>
          <w:tcPr>
            <w:tcW w:w="3454" w:type="dxa"/>
          </w:tcPr>
          <w:p w14:paraId="0AF7807F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Telephone No.</w:t>
            </w:r>
            <w:r>
              <w:rPr>
                <w:rFonts w:hint="eastAsia"/>
                <w:sz w:val="20"/>
              </w:rPr>
              <w:t>電話號碼</w:t>
            </w:r>
          </w:p>
          <w:p w14:paraId="0AF78080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85" w14:textId="77777777">
        <w:trPr>
          <w:cantSplit/>
        </w:trPr>
        <w:tc>
          <w:tcPr>
            <w:tcW w:w="6054" w:type="dxa"/>
            <w:gridSpan w:val="2"/>
            <w:vMerge/>
          </w:tcPr>
          <w:p w14:paraId="0AF78082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3454" w:type="dxa"/>
          </w:tcPr>
          <w:p w14:paraId="0AF78083" w14:textId="77777777" w:rsidR="0071012A" w:rsidRDefault="0071012A" w:rsidP="0071012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Ot</w:t>
            </w:r>
            <w:r>
              <w:rPr>
                <w:sz w:val="20"/>
              </w:rPr>
              <w:t>her Telephone No.</w:t>
            </w:r>
            <w:r>
              <w:rPr>
                <w:rFonts w:hint="eastAsia"/>
                <w:sz w:val="20"/>
              </w:rPr>
              <w:t>其他聯絡電話</w:t>
            </w:r>
          </w:p>
          <w:p w14:paraId="0AF78084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8B" w14:textId="77777777">
        <w:trPr>
          <w:cantSplit/>
        </w:trPr>
        <w:tc>
          <w:tcPr>
            <w:tcW w:w="6054" w:type="dxa"/>
            <w:gridSpan w:val="2"/>
          </w:tcPr>
          <w:p w14:paraId="0AF78086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Hong Kong Identity Card No.</w:t>
            </w:r>
          </w:p>
          <w:p w14:paraId="0AF78087" w14:textId="77777777" w:rsidR="009047AE" w:rsidRDefault="009047A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香港身份證號碼</w:t>
            </w:r>
          </w:p>
        </w:tc>
        <w:tc>
          <w:tcPr>
            <w:tcW w:w="3454" w:type="dxa"/>
          </w:tcPr>
          <w:p w14:paraId="0AF78088" w14:textId="77777777" w:rsidR="0071012A" w:rsidRDefault="0071012A" w:rsidP="0071012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Date of Birth </w:t>
            </w:r>
            <w:r>
              <w:rPr>
                <w:rFonts w:hint="eastAsia"/>
                <w:sz w:val="20"/>
              </w:rPr>
              <w:t>出生日期</w:t>
            </w:r>
          </w:p>
          <w:p w14:paraId="0AF78089" w14:textId="77777777" w:rsidR="0071012A" w:rsidRDefault="0071012A" w:rsidP="0071012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(DD/MM/YYYY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  <w:p w14:paraId="0AF7808A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</w:tbl>
    <w:p w14:paraId="0AF7808C" w14:textId="77777777" w:rsidR="009047AE" w:rsidRDefault="009047AE">
      <w:pPr>
        <w:snapToGrid w:val="0"/>
        <w:rPr>
          <w:sz w:val="20"/>
        </w:rPr>
      </w:pPr>
    </w:p>
    <w:p w14:paraId="0AF7808D" w14:textId="77777777" w:rsidR="009047AE" w:rsidRDefault="009047AE">
      <w:pPr>
        <w:numPr>
          <w:ilvl w:val="0"/>
          <w:numId w:val="3"/>
        </w:numPr>
        <w:snapToGrid w:val="0"/>
        <w:rPr>
          <w:b/>
          <w:sz w:val="22"/>
        </w:rPr>
      </w:pPr>
      <w:r>
        <w:rPr>
          <w:b/>
          <w:sz w:val="22"/>
        </w:rPr>
        <w:t>Education &amp; Training (in chronological order)</w:t>
      </w:r>
      <w:r>
        <w:rPr>
          <w:rFonts w:hint="eastAsia"/>
          <w:b/>
          <w:sz w:val="22"/>
        </w:rPr>
        <w:t xml:space="preserve">　教育及訓練﹙順序列出﹚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945"/>
        <w:gridCol w:w="4910"/>
        <w:gridCol w:w="2698"/>
      </w:tblGrid>
      <w:tr w:rsidR="009047AE" w14:paraId="0AF78094" w14:textId="77777777">
        <w:trPr>
          <w:cantSplit/>
        </w:trPr>
        <w:tc>
          <w:tcPr>
            <w:tcW w:w="1900" w:type="dxa"/>
            <w:gridSpan w:val="2"/>
          </w:tcPr>
          <w:p w14:paraId="0AF7808E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Dates (month/year)</w:t>
            </w:r>
          </w:p>
          <w:p w14:paraId="0AF7808F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就讀日期﹙月／年﹚</w:t>
            </w:r>
          </w:p>
        </w:tc>
        <w:tc>
          <w:tcPr>
            <w:tcW w:w="4910" w:type="dxa"/>
            <w:vMerge w:val="restart"/>
            <w:vAlign w:val="bottom"/>
          </w:tcPr>
          <w:p w14:paraId="0AF78090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Institution of Learning/Training</w:t>
            </w:r>
          </w:p>
          <w:p w14:paraId="0AF78091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就讀學校／訓練機構</w:t>
            </w:r>
          </w:p>
        </w:tc>
        <w:tc>
          <w:tcPr>
            <w:tcW w:w="2698" w:type="dxa"/>
            <w:vMerge w:val="restart"/>
            <w:vAlign w:val="bottom"/>
          </w:tcPr>
          <w:p w14:paraId="0AF78092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Classes attended/attending</w:t>
            </w:r>
          </w:p>
          <w:p w14:paraId="0AF78093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就讀班級</w:t>
            </w:r>
          </w:p>
        </w:tc>
      </w:tr>
      <w:tr w:rsidR="009047AE" w14:paraId="0AF78099" w14:textId="77777777">
        <w:trPr>
          <w:cantSplit/>
        </w:trPr>
        <w:tc>
          <w:tcPr>
            <w:tcW w:w="955" w:type="dxa"/>
          </w:tcPr>
          <w:p w14:paraId="0AF78095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rFonts w:hint="eastAsia"/>
                <w:sz w:val="20"/>
              </w:rPr>
              <w:t xml:space="preserve">　由</w:t>
            </w:r>
          </w:p>
        </w:tc>
        <w:tc>
          <w:tcPr>
            <w:tcW w:w="945" w:type="dxa"/>
          </w:tcPr>
          <w:p w14:paraId="0AF78096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rFonts w:hint="eastAsia"/>
                <w:sz w:val="20"/>
              </w:rPr>
              <w:t xml:space="preserve">　至</w:t>
            </w:r>
          </w:p>
        </w:tc>
        <w:tc>
          <w:tcPr>
            <w:tcW w:w="4910" w:type="dxa"/>
            <w:vMerge/>
          </w:tcPr>
          <w:p w14:paraId="0AF78097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8" w:type="dxa"/>
            <w:vMerge/>
          </w:tcPr>
          <w:p w14:paraId="0AF78098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</w:tr>
      <w:tr w:rsidR="009047AE" w14:paraId="0AF7809E" w14:textId="77777777">
        <w:trPr>
          <w:trHeight w:hRule="exact" w:val="573"/>
        </w:trPr>
        <w:tc>
          <w:tcPr>
            <w:tcW w:w="955" w:type="dxa"/>
          </w:tcPr>
          <w:p w14:paraId="0AF7809A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945" w:type="dxa"/>
          </w:tcPr>
          <w:p w14:paraId="0AF7809B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4910" w:type="dxa"/>
          </w:tcPr>
          <w:p w14:paraId="0AF7809C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698" w:type="dxa"/>
          </w:tcPr>
          <w:p w14:paraId="0AF7809D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A3" w14:textId="77777777">
        <w:trPr>
          <w:trHeight w:hRule="exact" w:val="539"/>
        </w:trPr>
        <w:tc>
          <w:tcPr>
            <w:tcW w:w="955" w:type="dxa"/>
          </w:tcPr>
          <w:p w14:paraId="0AF7809F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945" w:type="dxa"/>
          </w:tcPr>
          <w:p w14:paraId="0AF780A0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4910" w:type="dxa"/>
          </w:tcPr>
          <w:p w14:paraId="0AF780A1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698" w:type="dxa"/>
          </w:tcPr>
          <w:p w14:paraId="0AF780A2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A8" w14:textId="77777777">
        <w:trPr>
          <w:trHeight w:hRule="exact" w:val="533"/>
        </w:trPr>
        <w:tc>
          <w:tcPr>
            <w:tcW w:w="955" w:type="dxa"/>
          </w:tcPr>
          <w:p w14:paraId="0AF780A4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945" w:type="dxa"/>
          </w:tcPr>
          <w:p w14:paraId="0AF780A5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4910" w:type="dxa"/>
          </w:tcPr>
          <w:p w14:paraId="0AF780A6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698" w:type="dxa"/>
          </w:tcPr>
          <w:p w14:paraId="0AF780A7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AD" w14:textId="77777777">
        <w:trPr>
          <w:trHeight w:hRule="exact" w:val="541"/>
        </w:trPr>
        <w:tc>
          <w:tcPr>
            <w:tcW w:w="955" w:type="dxa"/>
          </w:tcPr>
          <w:p w14:paraId="0AF780A9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945" w:type="dxa"/>
          </w:tcPr>
          <w:p w14:paraId="0AF780AA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4910" w:type="dxa"/>
          </w:tcPr>
          <w:p w14:paraId="0AF780AB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698" w:type="dxa"/>
          </w:tcPr>
          <w:p w14:paraId="0AF780AC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</w:tbl>
    <w:p w14:paraId="0AF780AE" w14:textId="77777777" w:rsidR="009047AE" w:rsidRDefault="009047AE">
      <w:pPr>
        <w:snapToGrid w:val="0"/>
        <w:rPr>
          <w:sz w:val="20"/>
        </w:rPr>
      </w:pPr>
    </w:p>
    <w:p w14:paraId="0AF780AF" w14:textId="77777777" w:rsidR="009047AE" w:rsidRDefault="009047AE">
      <w:pPr>
        <w:numPr>
          <w:ilvl w:val="0"/>
          <w:numId w:val="3"/>
        </w:numPr>
        <w:snapToGrid w:val="0"/>
        <w:rPr>
          <w:b/>
          <w:sz w:val="22"/>
        </w:rPr>
      </w:pPr>
      <w:r>
        <w:rPr>
          <w:b/>
          <w:sz w:val="22"/>
        </w:rPr>
        <w:t>Professional Qualification</w:t>
      </w:r>
      <w:r>
        <w:rPr>
          <w:rFonts w:hint="eastAsia"/>
          <w:b/>
          <w:sz w:val="22"/>
        </w:rPr>
        <w:t xml:space="preserve">　專業資格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0"/>
        <w:gridCol w:w="3168"/>
        <w:gridCol w:w="1377"/>
        <w:gridCol w:w="2343"/>
      </w:tblGrid>
      <w:tr w:rsidR="009047AE" w14:paraId="0AF780B8" w14:textId="77777777">
        <w:tc>
          <w:tcPr>
            <w:tcW w:w="2620" w:type="dxa"/>
          </w:tcPr>
          <w:p w14:paraId="0AF780B0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Professional Qualification held</w:t>
            </w:r>
          </w:p>
          <w:p w14:paraId="0AF780B1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持有專業資格</w:t>
            </w:r>
          </w:p>
        </w:tc>
        <w:tc>
          <w:tcPr>
            <w:tcW w:w="3168" w:type="dxa"/>
          </w:tcPr>
          <w:p w14:paraId="0AF780B2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Full name of issuing authority</w:t>
            </w:r>
          </w:p>
          <w:p w14:paraId="0AF780B3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頒發機構全名</w:t>
            </w:r>
          </w:p>
        </w:tc>
        <w:tc>
          <w:tcPr>
            <w:tcW w:w="1377" w:type="dxa"/>
          </w:tcPr>
          <w:p w14:paraId="0AF780B4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Level attained</w:t>
            </w:r>
          </w:p>
          <w:p w14:paraId="0AF780B5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所達程度</w:t>
            </w:r>
          </w:p>
        </w:tc>
        <w:tc>
          <w:tcPr>
            <w:tcW w:w="2343" w:type="dxa"/>
          </w:tcPr>
          <w:p w14:paraId="0AF780B6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Date obtained (month/year)</w:t>
            </w:r>
          </w:p>
          <w:p w14:paraId="0AF780B7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頒授日期﹙月／年﹚</w:t>
            </w:r>
          </w:p>
        </w:tc>
      </w:tr>
      <w:tr w:rsidR="009047AE" w14:paraId="0AF780BD" w14:textId="77777777">
        <w:trPr>
          <w:trHeight w:hRule="exact" w:val="500"/>
        </w:trPr>
        <w:tc>
          <w:tcPr>
            <w:tcW w:w="2620" w:type="dxa"/>
          </w:tcPr>
          <w:p w14:paraId="0AF780B9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3168" w:type="dxa"/>
          </w:tcPr>
          <w:p w14:paraId="0AF780BA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1377" w:type="dxa"/>
          </w:tcPr>
          <w:p w14:paraId="0AF780BB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343" w:type="dxa"/>
          </w:tcPr>
          <w:p w14:paraId="0AF780BC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0C2" w14:textId="77777777">
        <w:trPr>
          <w:trHeight w:hRule="exact" w:val="500"/>
        </w:trPr>
        <w:tc>
          <w:tcPr>
            <w:tcW w:w="2620" w:type="dxa"/>
          </w:tcPr>
          <w:p w14:paraId="0AF780BE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3168" w:type="dxa"/>
          </w:tcPr>
          <w:p w14:paraId="0AF780BF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1377" w:type="dxa"/>
          </w:tcPr>
          <w:p w14:paraId="0AF780C0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343" w:type="dxa"/>
          </w:tcPr>
          <w:p w14:paraId="0AF780C1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</w:tbl>
    <w:p w14:paraId="0AF780C3" w14:textId="77777777" w:rsidR="009047AE" w:rsidRDefault="009047AE">
      <w:pPr>
        <w:numPr>
          <w:ilvl w:val="0"/>
          <w:numId w:val="3"/>
        </w:numPr>
        <w:snapToGrid w:val="0"/>
        <w:rPr>
          <w:b/>
          <w:sz w:val="22"/>
        </w:rPr>
      </w:pPr>
      <w:r>
        <w:rPr>
          <w:sz w:val="20"/>
        </w:rPr>
        <w:br w:type="page"/>
      </w:r>
      <w:r>
        <w:rPr>
          <w:b/>
          <w:sz w:val="22"/>
        </w:rPr>
        <w:lastRenderedPageBreak/>
        <w:t xml:space="preserve">Working </w:t>
      </w:r>
      <w:r w:rsidR="00A51186">
        <w:rPr>
          <w:rFonts w:hint="eastAsia"/>
          <w:b/>
          <w:sz w:val="22"/>
        </w:rPr>
        <w:t>E</w:t>
      </w:r>
      <w:r>
        <w:rPr>
          <w:b/>
          <w:sz w:val="22"/>
        </w:rPr>
        <w:t>xperience (in chronological order)</w:t>
      </w:r>
      <w:r>
        <w:rPr>
          <w:rFonts w:hint="eastAsia"/>
          <w:b/>
          <w:sz w:val="22"/>
        </w:rPr>
        <w:t xml:space="preserve">　工作經驗﹙順序列出﹚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64"/>
        <w:gridCol w:w="3186"/>
        <w:gridCol w:w="927"/>
        <w:gridCol w:w="927"/>
        <w:gridCol w:w="2748"/>
      </w:tblGrid>
      <w:tr w:rsidR="009047AE" w14:paraId="0AF780CB" w14:textId="77777777">
        <w:trPr>
          <w:cantSplit/>
        </w:trPr>
        <w:tc>
          <w:tcPr>
            <w:tcW w:w="1720" w:type="dxa"/>
            <w:gridSpan w:val="2"/>
          </w:tcPr>
          <w:p w14:paraId="0AF780C4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Dates (month/year)</w:t>
            </w:r>
          </w:p>
        </w:tc>
        <w:tc>
          <w:tcPr>
            <w:tcW w:w="3186" w:type="dxa"/>
            <w:vMerge w:val="restart"/>
          </w:tcPr>
          <w:p w14:paraId="0AF780C5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Name &amp; address of Employer</w:t>
            </w:r>
          </w:p>
          <w:p w14:paraId="0AF780C6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工作機構及地址</w:t>
            </w:r>
          </w:p>
        </w:tc>
        <w:tc>
          <w:tcPr>
            <w:tcW w:w="927" w:type="dxa"/>
            <w:vMerge w:val="restart"/>
          </w:tcPr>
          <w:p w14:paraId="0AF780C7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Full time</w:t>
            </w:r>
            <w:r>
              <w:rPr>
                <w:rFonts w:hint="eastAsia"/>
                <w:sz w:val="20"/>
              </w:rPr>
              <w:t>全職</w:t>
            </w:r>
          </w:p>
        </w:tc>
        <w:tc>
          <w:tcPr>
            <w:tcW w:w="927" w:type="dxa"/>
            <w:vMerge w:val="restart"/>
          </w:tcPr>
          <w:p w14:paraId="0AF780C8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Part time</w:t>
            </w:r>
            <w:r>
              <w:rPr>
                <w:rFonts w:hint="eastAsia"/>
                <w:sz w:val="20"/>
              </w:rPr>
              <w:t>兼職</w:t>
            </w:r>
          </w:p>
        </w:tc>
        <w:tc>
          <w:tcPr>
            <w:tcW w:w="2748" w:type="dxa"/>
            <w:vMerge w:val="restart"/>
          </w:tcPr>
          <w:p w14:paraId="0AF780C9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 and Job Description</w:t>
            </w:r>
          </w:p>
          <w:p w14:paraId="0AF780CA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職位及工作簡述</w:t>
            </w:r>
          </w:p>
        </w:tc>
      </w:tr>
      <w:tr w:rsidR="009047AE" w14:paraId="0AF780D2" w14:textId="77777777">
        <w:trPr>
          <w:cantSplit/>
        </w:trPr>
        <w:tc>
          <w:tcPr>
            <w:tcW w:w="856" w:type="dxa"/>
          </w:tcPr>
          <w:p w14:paraId="0AF780CC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rFonts w:hint="eastAsia"/>
                <w:sz w:val="20"/>
              </w:rPr>
              <w:t>由</w:t>
            </w:r>
          </w:p>
        </w:tc>
        <w:tc>
          <w:tcPr>
            <w:tcW w:w="864" w:type="dxa"/>
          </w:tcPr>
          <w:p w14:paraId="0AF780CD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3186" w:type="dxa"/>
            <w:vMerge/>
          </w:tcPr>
          <w:p w14:paraId="0AF780CE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27" w:type="dxa"/>
            <w:vMerge/>
          </w:tcPr>
          <w:p w14:paraId="0AF780CF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27" w:type="dxa"/>
            <w:vMerge/>
          </w:tcPr>
          <w:p w14:paraId="0AF780D0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748" w:type="dxa"/>
            <w:vMerge/>
          </w:tcPr>
          <w:p w14:paraId="0AF780D1" w14:textId="77777777" w:rsidR="009047AE" w:rsidRDefault="009047AE">
            <w:pPr>
              <w:snapToGrid w:val="0"/>
              <w:jc w:val="center"/>
              <w:rPr>
                <w:sz w:val="20"/>
              </w:rPr>
            </w:pPr>
          </w:p>
        </w:tc>
      </w:tr>
      <w:tr w:rsidR="009047AE" w14:paraId="0AF780D9" w14:textId="77777777">
        <w:trPr>
          <w:trHeight w:hRule="exact" w:val="500"/>
        </w:trPr>
        <w:tc>
          <w:tcPr>
            <w:tcW w:w="856" w:type="dxa"/>
          </w:tcPr>
          <w:p w14:paraId="0AF780D3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D4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D5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D6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D7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D8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0E0" w14:textId="77777777">
        <w:trPr>
          <w:trHeight w:hRule="exact" w:val="500"/>
        </w:trPr>
        <w:tc>
          <w:tcPr>
            <w:tcW w:w="856" w:type="dxa"/>
          </w:tcPr>
          <w:p w14:paraId="0AF780DA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DB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DC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DD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DE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DF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0E7" w14:textId="77777777">
        <w:trPr>
          <w:trHeight w:hRule="exact" w:val="500"/>
        </w:trPr>
        <w:tc>
          <w:tcPr>
            <w:tcW w:w="856" w:type="dxa"/>
          </w:tcPr>
          <w:p w14:paraId="0AF780E1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E2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E3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E4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E5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E6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0EE" w14:textId="77777777">
        <w:trPr>
          <w:trHeight w:hRule="exact" w:val="500"/>
        </w:trPr>
        <w:tc>
          <w:tcPr>
            <w:tcW w:w="856" w:type="dxa"/>
          </w:tcPr>
          <w:p w14:paraId="0AF780E8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E9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EA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EB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EC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ED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0F5" w14:textId="77777777">
        <w:trPr>
          <w:trHeight w:hRule="exact" w:val="500"/>
        </w:trPr>
        <w:tc>
          <w:tcPr>
            <w:tcW w:w="856" w:type="dxa"/>
          </w:tcPr>
          <w:p w14:paraId="0AF780EF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F0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F1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F2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F3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F4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0FC" w14:textId="77777777">
        <w:trPr>
          <w:trHeight w:hRule="exact" w:val="500"/>
        </w:trPr>
        <w:tc>
          <w:tcPr>
            <w:tcW w:w="856" w:type="dxa"/>
          </w:tcPr>
          <w:p w14:paraId="0AF780F6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F7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F8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F9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0FA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0FB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103" w14:textId="77777777">
        <w:trPr>
          <w:trHeight w:hRule="exact" w:val="500"/>
        </w:trPr>
        <w:tc>
          <w:tcPr>
            <w:tcW w:w="856" w:type="dxa"/>
          </w:tcPr>
          <w:p w14:paraId="0AF780FD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0FE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0FF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0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1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102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10A" w14:textId="77777777">
        <w:trPr>
          <w:trHeight w:hRule="exact" w:val="500"/>
        </w:trPr>
        <w:tc>
          <w:tcPr>
            <w:tcW w:w="856" w:type="dxa"/>
          </w:tcPr>
          <w:p w14:paraId="0AF78104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105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106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7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8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109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  <w:tr w:rsidR="009047AE" w14:paraId="0AF78111" w14:textId="77777777">
        <w:trPr>
          <w:trHeight w:hRule="exact" w:val="500"/>
        </w:trPr>
        <w:tc>
          <w:tcPr>
            <w:tcW w:w="856" w:type="dxa"/>
          </w:tcPr>
          <w:p w14:paraId="0AF7810B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864" w:type="dxa"/>
          </w:tcPr>
          <w:p w14:paraId="0AF7810C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3186" w:type="dxa"/>
          </w:tcPr>
          <w:p w14:paraId="0AF7810D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E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927" w:type="dxa"/>
          </w:tcPr>
          <w:p w14:paraId="0AF7810F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  <w:tc>
          <w:tcPr>
            <w:tcW w:w="2748" w:type="dxa"/>
          </w:tcPr>
          <w:p w14:paraId="0AF78110" w14:textId="77777777" w:rsidR="009047AE" w:rsidRDefault="009047AE">
            <w:pPr>
              <w:tabs>
                <w:tab w:val="left" w:pos="8520"/>
              </w:tabs>
              <w:snapToGrid w:val="0"/>
              <w:rPr>
                <w:sz w:val="20"/>
              </w:rPr>
            </w:pPr>
          </w:p>
        </w:tc>
      </w:tr>
    </w:tbl>
    <w:p w14:paraId="0AF78112" w14:textId="77777777" w:rsidR="009047AE" w:rsidRDefault="009047AE">
      <w:pPr>
        <w:snapToGrid w:val="0"/>
        <w:rPr>
          <w:b/>
          <w:sz w:val="20"/>
        </w:rPr>
      </w:pPr>
    </w:p>
    <w:p w14:paraId="0AF78113" w14:textId="77777777" w:rsidR="009047AE" w:rsidRDefault="009047AE">
      <w:pPr>
        <w:numPr>
          <w:ilvl w:val="0"/>
          <w:numId w:val="3"/>
        </w:numPr>
        <w:snapToGrid w:val="0"/>
        <w:rPr>
          <w:b/>
          <w:sz w:val="22"/>
        </w:rPr>
      </w:pPr>
      <w:r>
        <w:rPr>
          <w:b/>
          <w:sz w:val="22"/>
        </w:rPr>
        <w:t>Other Skills</w:t>
      </w:r>
      <w:r>
        <w:rPr>
          <w:rFonts w:hint="eastAsia"/>
          <w:b/>
          <w:sz w:val="22"/>
        </w:rPr>
        <w:t xml:space="preserve">　其他技能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9047AE" w14:paraId="0AF78115" w14:textId="77777777">
        <w:trPr>
          <w:trHeight w:hRule="exact" w:val="500"/>
        </w:trPr>
        <w:tc>
          <w:tcPr>
            <w:tcW w:w="9508" w:type="dxa"/>
          </w:tcPr>
          <w:p w14:paraId="0AF78114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117" w14:textId="77777777">
        <w:trPr>
          <w:trHeight w:hRule="exact" w:val="500"/>
        </w:trPr>
        <w:tc>
          <w:tcPr>
            <w:tcW w:w="9508" w:type="dxa"/>
          </w:tcPr>
          <w:p w14:paraId="0AF78116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</w:tbl>
    <w:p w14:paraId="0AF78118" w14:textId="77777777" w:rsidR="009047AE" w:rsidRDefault="009047AE">
      <w:pPr>
        <w:snapToGrid w:val="0"/>
        <w:rPr>
          <w:sz w:val="20"/>
        </w:rPr>
      </w:pPr>
    </w:p>
    <w:p w14:paraId="0AF78119" w14:textId="77777777" w:rsidR="009047AE" w:rsidRDefault="009047AE">
      <w:pPr>
        <w:tabs>
          <w:tab w:val="left" w:pos="477"/>
        </w:tabs>
        <w:snapToGrid w:val="0"/>
        <w:ind w:left="1692" w:hanging="1692"/>
        <w:rPr>
          <w:sz w:val="22"/>
        </w:rPr>
      </w:pPr>
      <w:r>
        <w:rPr>
          <w:b/>
          <w:sz w:val="22"/>
        </w:rPr>
        <w:t>F.</w:t>
      </w:r>
      <w:r>
        <w:rPr>
          <w:b/>
          <w:sz w:val="22"/>
        </w:rPr>
        <w:tab/>
        <w:t>Two Referees</w:t>
      </w:r>
      <w:r>
        <w:rPr>
          <w:sz w:val="22"/>
        </w:rPr>
        <w:t xml:space="preserve"> (including your present employer or the most recent employer if your are currently unemployed) who are able to comment on your suitability for the post applied.</w:t>
      </w:r>
    </w:p>
    <w:p w14:paraId="0AF7811A" w14:textId="77777777" w:rsidR="009047AE" w:rsidRDefault="009047AE">
      <w:pPr>
        <w:snapToGrid w:val="0"/>
        <w:ind w:left="1458" w:hanging="990"/>
        <w:rPr>
          <w:sz w:val="22"/>
        </w:rPr>
      </w:pPr>
      <w:r>
        <w:rPr>
          <w:rFonts w:hint="eastAsia"/>
          <w:b/>
          <w:sz w:val="22"/>
        </w:rPr>
        <w:t>兩位諮詢人</w:t>
      </w:r>
      <w:r>
        <w:rPr>
          <w:rFonts w:hint="eastAsia"/>
          <w:sz w:val="22"/>
        </w:rPr>
        <w:t>﹙須包括申請人現時的僱主，如非在職，須填寫前僱主的資料﹚須對申請人是否</w:t>
      </w:r>
    </w:p>
    <w:p w14:paraId="0AF7811B" w14:textId="77777777" w:rsidR="009047AE" w:rsidRDefault="009047AE">
      <w:pPr>
        <w:snapToGrid w:val="0"/>
        <w:ind w:left="1458" w:firstLine="219"/>
        <w:rPr>
          <w:sz w:val="22"/>
        </w:rPr>
      </w:pPr>
      <w:r>
        <w:rPr>
          <w:rFonts w:hint="eastAsia"/>
          <w:sz w:val="22"/>
        </w:rPr>
        <w:t>勝任應徵職位作出評議。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5"/>
        <w:gridCol w:w="3105"/>
        <w:gridCol w:w="2598"/>
        <w:gridCol w:w="2040"/>
      </w:tblGrid>
      <w:tr w:rsidR="009047AE" w14:paraId="0AF78124" w14:textId="77777777">
        <w:tc>
          <w:tcPr>
            <w:tcW w:w="1765" w:type="dxa"/>
          </w:tcPr>
          <w:p w14:paraId="0AF7811C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0AF7811D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3105" w:type="dxa"/>
          </w:tcPr>
          <w:p w14:paraId="0AF7811E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 Held and Employing Institution</w:t>
            </w:r>
          </w:p>
          <w:p w14:paraId="0AF7811F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職位及工作機構名稱</w:t>
            </w:r>
          </w:p>
        </w:tc>
        <w:tc>
          <w:tcPr>
            <w:tcW w:w="2598" w:type="dxa"/>
          </w:tcPr>
          <w:p w14:paraId="0AF78120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Contact Address</w:t>
            </w:r>
          </w:p>
          <w:p w14:paraId="0AF78121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2040" w:type="dxa"/>
          </w:tcPr>
          <w:p w14:paraId="0AF78122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Tel. No. (if available)</w:t>
            </w:r>
          </w:p>
          <w:p w14:paraId="0AF78123" w14:textId="77777777" w:rsidR="009047AE" w:rsidRDefault="009047A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</w:tr>
      <w:tr w:rsidR="009047AE" w14:paraId="0AF78129" w14:textId="77777777">
        <w:trPr>
          <w:trHeight w:hRule="exact" w:val="600"/>
        </w:trPr>
        <w:tc>
          <w:tcPr>
            <w:tcW w:w="1765" w:type="dxa"/>
          </w:tcPr>
          <w:p w14:paraId="0AF78125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3105" w:type="dxa"/>
          </w:tcPr>
          <w:p w14:paraId="0AF78126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598" w:type="dxa"/>
          </w:tcPr>
          <w:p w14:paraId="0AF78127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040" w:type="dxa"/>
          </w:tcPr>
          <w:p w14:paraId="0AF78128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  <w:tr w:rsidR="009047AE" w14:paraId="0AF7812E" w14:textId="77777777">
        <w:trPr>
          <w:trHeight w:hRule="exact" w:val="600"/>
        </w:trPr>
        <w:tc>
          <w:tcPr>
            <w:tcW w:w="1765" w:type="dxa"/>
          </w:tcPr>
          <w:p w14:paraId="0AF7812A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3105" w:type="dxa"/>
          </w:tcPr>
          <w:p w14:paraId="0AF7812B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598" w:type="dxa"/>
          </w:tcPr>
          <w:p w14:paraId="0AF7812C" w14:textId="77777777" w:rsidR="009047AE" w:rsidRDefault="009047AE">
            <w:pPr>
              <w:snapToGrid w:val="0"/>
              <w:rPr>
                <w:sz w:val="20"/>
              </w:rPr>
            </w:pPr>
          </w:p>
        </w:tc>
        <w:tc>
          <w:tcPr>
            <w:tcW w:w="2040" w:type="dxa"/>
          </w:tcPr>
          <w:p w14:paraId="0AF7812D" w14:textId="77777777" w:rsidR="009047AE" w:rsidRDefault="009047AE">
            <w:pPr>
              <w:snapToGrid w:val="0"/>
              <w:rPr>
                <w:sz w:val="20"/>
              </w:rPr>
            </w:pPr>
          </w:p>
        </w:tc>
      </w:tr>
    </w:tbl>
    <w:p w14:paraId="0AF7812F" w14:textId="77777777" w:rsidR="009047AE" w:rsidRDefault="009047AE">
      <w:pPr>
        <w:snapToGrid w:val="0"/>
        <w:rPr>
          <w:sz w:val="22"/>
        </w:rPr>
      </w:pPr>
      <w:r>
        <w:rPr>
          <w:sz w:val="22"/>
        </w:rPr>
        <w:t>The Settlement *may/may not approach my present employer for a reference with my prior agreement.</w:t>
      </w:r>
    </w:p>
    <w:p w14:paraId="0AF78130" w14:textId="77777777" w:rsidR="009047AE" w:rsidRDefault="009047AE">
      <w:pPr>
        <w:snapToGrid w:val="0"/>
        <w:rPr>
          <w:sz w:val="22"/>
        </w:rPr>
      </w:pPr>
      <w:r>
        <w:rPr>
          <w:rFonts w:hint="eastAsia"/>
          <w:sz w:val="22"/>
        </w:rPr>
        <w:t>福群會</w:t>
      </w:r>
      <w:r>
        <w:rPr>
          <w:sz w:val="22"/>
        </w:rPr>
        <w:t>*</w:t>
      </w:r>
      <w:r>
        <w:rPr>
          <w:rFonts w:hint="eastAsia"/>
          <w:sz w:val="22"/>
        </w:rPr>
        <w:t>可以／不可以未經本人同意，向本人現時的僱主諮詢。</w:t>
      </w:r>
    </w:p>
    <w:p w14:paraId="0AF78131" w14:textId="77777777" w:rsidR="009047AE" w:rsidRDefault="009047AE">
      <w:pPr>
        <w:snapToGrid w:val="0"/>
        <w:rPr>
          <w:sz w:val="20"/>
        </w:rPr>
      </w:pPr>
    </w:p>
    <w:p w14:paraId="0AF78132" w14:textId="77777777" w:rsidR="009047AE" w:rsidRDefault="009047AE">
      <w:pPr>
        <w:snapToGrid w:val="0"/>
        <w:rPr>
          <w:b/>
          <w:sz w:val="22"/>
        </w:rPr>
      </w:pPr>
      <w:r>
        <w:rPr>
          <w:b/>
          <w:sz w:val="22"/>
        </w:rPr>
        <w:t>G.</w:t>
      </w:r>
      <w:r>
        <w:rPr>
          <w:b/>
          <w:sz w:val="22"/>
        </w:rPr>
        <w:tab/>
        <w:t>Declaration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聲明</w:t>
      </w:r>
    </w:p>
    <w:p w14:paraId="0AF78133" w14:textId="77777777" w:rsidR="003E1994" w:rsidRPr="00B062D2" w:rsidRDefault="003E1994" w:rsidP="003D52D5">
      <w:pPr>
        <w:spacing w:line="240" w:lineRule="exact"/>
        <w:jc w:val="both"/>
        <w:rPr>
          <w:rFonts w:eastAsia="Adobe 仿宋 Std R"/>
          <w:sz w:val="22"/>
          <w:szCs w:val="22"/>
        </w:rPr>
      </w:pPr>
      <w:r w:rsidRPr="00B062D2">
        <w:rPr>
          <w:rFonts w:ascii="新細明體" w:hAnsi="新細明體"/>
          <w:sz w:val="22"/>
          <w:szCs w:val="22"/>
        </w:rPr>
        <w:tab/>
      </w:r>
      <w:r w:rsidRPr="00B062D2">
        <w:rPr>
          <w:rFonts w:eastAsia="Adobe 仿宋 Std R"/>
          <w:sz w:val="22"/>
          <w:szCs w:val="22"/>
        </w:rPr>
        <w:t xml:space="preserve">I hereby declare that I have </w:t>
      </w:r>
      <w:r w:rsidRPr="00B062D2">
        <w:rPr>
          <w:rFonts w:ascii="新細明體" w:hAnsi="新細明體"/>
          <w:sz w:val="22"/>
          <w:szCs w:val="22"/>
        </w:rPr>
        <w:t>*</w:t>
      </w:r>
      <w:r w:rsidRPr="00B062D2">
        <w:rPr>
          <w:rFonts w:eastAsia="Adobe 仿宋 Std R"/>
          <w:sz w:val="22"/>
          <w:szCs w:val="22"/>
        </w:rPr>
        <w:t>relatives</w:t>
      </w:r>
      <w:r w:rsidR="00B062D2" w:rsidRPr="00B062D2">
        <w:rPr>
          <w:rFonts w:eastAsia="Adobe 仿宋 Std R"/>
          <w:sz w:val="22"/>
          <w:szCs w:val="22"/>
        </w:rPr>
        <w:t xml:space="preserve"> (name of relatives:</w:t>
      </w:r>
      <w:r w:rsidR="00B062D2" w:rsidRPr="00B062D2">
        <w:rPr>
          <w:rFonts w:eastAsia="Adobe 仿宋 Std R"/>
          <w:sz w:val="22"/>
          <w:szCs w:val="22"/>
          <w:u w:val="single"/>
        </w:rPr>
        <w:t xml:space="preserve">       </w:t>
      </w:r>
      <w:r w:rsidR="00B062D2">
        <w:rPr>
          <w:rFonts w:eastAsia="Adobe 仿宋 Std R"/>
          <w:sz w:val="22"/>
          <w:szCs w:val="22"/>
          <w:u w:val="single"/>
        </w:rPr>
        <w:t xml:space="preserve"> </w:t>
      </w:r>
      <w:r w:rsidR="00B062D2" w:rsidRPr="00B062D2">
        <w:rPr>
          <w:rFonts w:eastAsia="Adobe 仿宋 Std R"/>
          <w:sz w:val="22"/>
          <w:szCs w:val="22"/>
          <w:u w:val="single"/>
        </w:rPr>
        <w:t xml:space="preserve">         </w:t>
      </w:r>
      <w:r w:rsidR="00B062D2" w:rsidRPr="00B062D2">
        <w:rPr>
          <w:rFonts w:eastAsia="Adobe 仿宋 Std R"/>
          <w:sz w:val="22"/>
          <w:szCs w:val="22"/>
        </w:rPr>
        <w:t>)</w:t>
      </w:r>
      <w:r w:rsidRPr="00B062D2">
        <w:rPr>
          <w:rFonts w:eastAsia="Adobe 仿宋 Std R"/>
          <w:sz w:val="22"/>
          <w:szCs w:val="22"/>
        </w:rPr>
        <w:t xml:space="preserve"> / no relatives</w:t>
      </w:r>
      <w:r w:rsidR="00A85255">
        <w:rPr>
          <w:rFonts w:eastAsia="Adobe 仿宋 Std R"/>
          <w:sz w:val="22"/>
          <w:szCs w:val="22"/>
        </w:rPr>
        <w:t xml:space="preserve"> </w:t>
      </w:r>
      <w:r w:rsidR="00B062D2">
        <w:rPr>
          <w:rFonts w:eastAsia="Adobe 仿宋 Std R"/>
          <w:sz w:val="22"/>
          <w:szCs w:val="22"/>
        </w:rPr>
        <w:tab/>
      </w:r>
      <w:r w:rsidRPr="00B062D2">
        <w:rPr>
          <w:rFonts w:eastAsia="Adobe 仿宋 Std R"/>
          <w:sz w:val="22"/>
          <w:szCs w:val="22"/>
        </w:rPr>
        <w:t xml:space="preserve">working in St. James’ Settlement. </w:t>
      </w:r>
    </w:p>
    <w:p w14:paraId="0AF78134" w14:textId="77777777" w:rsidR="003E1994" w:rsidRPr="00B062D2" w:rsidRDefault="003E1994" w:rsidP="003D52D5">
      <w:pPr>
        <w:spacing w:line="240" w:lineRule="exact"/>
        <w:jc w:val="both"/>
        <w:rPr>
          <w:rFonts w:ascii="新細明體" w:hAnsi="新細明體"/>
          <w:sz w:val="22"/>
          <w:szCs w:val="22"/>
        </w:rPr>
      </w:pPr>
      <w:r w:rsidRPr="00B062D2">
        <w:rPr>
          <w:rFonts w:ascii="新細明體" w:hAnsi="新細明體"/>
          <w:sz w:val="22"/>
          <w:szCs w:val="22"/>
        </w:rPr>
        <w:tab/>
        <w:t>本人在此聲明：</w:t>
      </w:r>
      <w:r w:rsidRPr="00B062D2">
        <w:rPr>
          <w:rFonts w:ascii="新細明體" w:hAnsi="新細明體" w:hint="eastAsia"/>
          <w:sz w:val="22"/>
          <w:szCs w:val="22"/>
        </w:rPr>
        <w:t xml:space="preserve">本人 </w:t>
      </w:r>
      <w:r w:rsidRPr="00B062D2">
        <w:rPr>
          <w:rFonts w:ascii="新細明體" w:hAnsi="新細明體"/>
          <w:sz w:val="22"/>
          <w:szCs w:val="22"/>
        </w:rPr>
        <w:t>*</w:t>
      </w:r>
      <w:r w:rsidRPr="00B062D2">
        <w:rPr>
          <w:rFonts w:ascii="新細明體" w:hAnsi="新細明體" w:hint="eastAsia"/>
          <w:sz w:val="22"/>
          <w:szCs w:val="22"/>
        </w:rPr>
        <w:t>有 (親屬姓名：</w:t>
      </w:r>
      <w:r w:rsidRPr="00B062D2">
        <w:rPr>
          <w:rFonts w:ascii="新細明體" w:hAnsi="新細明體"/>
          <w:sz w:val="22"/>
          <w:szCs w:val="22"/>
          <w:u w:val="single"/>
        </w:rPr>
        <w:t xml:space="preserve">                    </w:t>
      </w:r>
      <w:r w:rsidRPr="00B062D2">
        <w:rPr>
          <w:rFonts w:ascii="新細明體" w:hAnsi="新細明體" w:hint="eastAsia"/>
          <w:sz w:val="22"/>
          <w:szCs w:val="22"/>
        </w:rPr>
        <w:t>) /</w:t>
      </w:r>
      <w:r w:rsidRPr="00B062D2">
        <w:rPr>
          <w:rFonts w:ascii="新細明體" w:hAnsi="新細明體"/>
          <w:sz w:val="22"/>
          <w:szCs w:val="22"/>
        </w:rPr>
        <w:t xml:space="preserve"> </w:t>
      </w:r>
      <w:r w:rsidRPr="00B062D2">
        <w:rPr>
          <w:rFonts w:ascii="新細明體" w:hAnsi="新細明體" w:hint="eastAsia"/>
          <w:sz w:val="22"/>
          <w:szCs w:val="22"/>
        </w:rPr>
        <w:t>沒有 親屬在</w:t>
      </w:r>
      <w:r w:rsidRPr="00B062D2">
        <w:rPr>
          <w:rFonts w:ascii="新細明體" w:hAnsi="新細明體"/>
          <w:sz w:val="22"/>
          <w:szCs w:val="22"/>
        </w:rPr>
        <w:t>聖雅各福群會</w:t>
      </w:r>
      <w:r w:rsidRPr="00B062D2">
        <w:rPr>
          <w:rFonts w:ascii="新細明體" w:hAnsi="新細明體" w:hint="eastAsia"/>
          <w:sz w:val="22"/>
          <w:szCs w:val="22"/>
        </w:rPr>
        <w:t>任</w:t>
      </w:r>
      <w:r w:rsidR="007129A1">
        <w:rPr>
          <w:rFonts w:ascii="新細明體" w:hAnsi="新細明體"/>
          <w:sz w:val="22"/>
          <w:szCs w:val="22"/>
        </w:rPr>
        <w:tab/>
      </w:r>
      <w:r w:rsidRPr="00B062D2">
        <w:rPr>
          <w:rFonts w:ascii="新細明體" w:hAnsi="新細明體" w:hint="eastAsia"/>
          <w:sz w:val="22"/>
          <w:szCs w:val="22"/>
        </w:rPr>
        <w:t>職。</w:t>
      </w:r>
    </w:p>
    <w:p w14:paraId="0AF78135" w14:textId="77777777" w:rsidR="003E1994" w:rsidRPr="003E1994" w:rsidRDefault="003E1994" w:rsidP="003D52D5">
      <w:pPr>
        <w:pStyle w:val="a7"/>
        <w:jc w:val="both"/>
        <w:rPr>
          <w:sz w:val="22"/>
          <w:szCs w:val="22"/>
        </w:rPr>
      </w:pPr>
    </w:p>
    <w:p w14:paraId="0AF78136" w14:textId="77777777" w:rsidR="009047AE" w:rsidRDefault="009047AE" w:rsidP="003D52D5">
      <w:pPr>
        <w:pStyle w:val="a7"/>
        <w:jc w:val="both"/>
        <w:rPr>
          <w:sz w:val="22"/>
        </w:rPr>
      </w:pPr>
      <w:r>
        <w:rPr>
          <w:sz w:val="22"/>
        </w:rPr>
        <w:t>I understand that if I give any false information or withhold any material information, I shall render myself liable to dismissal if I am appointed to the service of St. James’ Settlement.</w:t>
      </w:r>
    </w:p>
    <w:p w14:paraId="0AF78137" w14:textId="77777777" w:rsidR="009047AE" w:rsidRDefault="009047AE" w:rsidP="003D52D5">
      <w:pPr>
        <w:snapToGrid w:val="0"/>
        <w:ind w:left="468"/>
        <w:jc w:val="both"/>
        <w:rPr>
          <w:sz w:val="22"/>
        </w:rPr>
      </w:pPr>
      <w:r>
        <w:rPr>
          <w:rFonts w:hint="eastAsia"/>
          <w:sz w:val="22"/>
        </w:rPr>
        <w:t>本人明白倘若虛報資料或隱瞞重要事實，即使已獲聖雅各福群會錄用，亦有被解僱的可能。</w:t>
      </w:r>
    </w:p>
    <w:p w14:paraId="0AF78138" w14:textId="77777777" w:rsidR="009047AE" w:rsidRDefault="009047AE">
      <w:pPr>
        <w:snapToGrid w:val="0"/>
        <w:ind w:left="468"/>
        <w:rPr>
          <w:sz w:val="22"/>
        </w:rPr>
      </w:pPr>
    </w:p>
    <w:p w14:paraId="0AF78139" w14:textId="77777777" w:rsidR="009047AE" w:rsidRDefault="009047AE">
      <w:pPr>
        <w:snapToGrid w:val="0"/>
        <w:ind w:left="468"/>
        <w:rPr>
          <w:sz w:val="22"/>
        </w:rPr>
      </w:pPr>
    </w:p>
    <w:p w14:paraId="0AF7813A" w14:textId="77777777" w:rsidR="009047AE" w:rsidRDefault="009047AE">
      <w:pPr>
        <w:snapToGrid w:val="0"/>
        <w:ind w:left="468"/>
        <w:rPr>
          <w:sz w:val="22"/>
        </w:rPr>
      </w:pPr>
    </w:p>
    <w:p w14:paraId="0AF7813B" w14:textId="77777777" w:rsidR="009047AE" w:rsidRDefault="009047AE">
      <w:pPr>
        <w:tabs>
          <w:tab w:val="left" w:pos="4800"/>
        </w:tabs>
        <w:snapToGrid w:val="0"/>
        <w:ind w:left="468"/>
        <w:rPr>
          <w:sz w:val="22"/>
        </w:rPr>
      </w:pPr>
      <w:r>
        <w:rPr>
          <w:sz w:val="22"/>
        </w:rPr>
        <w:t>Date</w:t>
      </w:r>
      <w:r>
        <w:rPr>
          <w:rFonts w:hint="eastAsia"/>
          <w:sz w:val="22"/>
        </w:rPr>
        <w:t>日期</w:t>
      </w:r>
      <w:r>
        <w:rPr>
          <w:rFonts w:hint="eastAsia"/>
          <w:sz w:val="22"/>
        </w:rPr>
        <w:t xml:space="preserve"> ___________________________</w:t>
      </w:r>
      <w:r>
        <w:rPr>
          <w:rFonts w:hint="eastAsia"/>
          <w:sz w:val="22"/>
        </w:rPr>
        <w:tab/>
      </w:r>
      <w:r>
        <w:rPr>
          <w:sz w:val="22"/>
        </w:rPr>
        <w:t>Signature</w:t>
      </w:r>
      <w:r>
        <w:rPr>
          <w:rFonts w:hint="eastAsia"/>
          <w:sz w:val="22"/>
        </w:rPr>
        <w:t>簽署</w:t>
      </w:r>
      <w:r>
        <w:rPr>
          <w:rFonts w:hint="eastAsia"/>
          <w:sz w:val="22"/>
        </w:rPr>
        <w:t xml:space="preserve"> _____________________________</w:t>
      </w:r>
    </w:p>
    <w:p w14:paraId="0AF7813C" w14:textId="77777777" w:rsidR="009047AE" w:rsidRDefault="009047AE">
      <w:pPr>
        <w:snapToGrid w:val="0"/>
        <w:ind w:left="468"/>
        <w:rPr>
          <w:sz w:val="22"/>
        </w:rPr>
      </w:pPr>
    </w:p>
    <w:p w14:paraId="0AF7813D" w14:textId="77777777" w:rsidR="009047AE" w:rsidRDefault="009047AE">
      <w:pPr>
        <w:snapToGrid w:val="0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Please delete whichever is not applicable.</w:t>
      </w:r>
      <w:r>
        <w:rPr>
          <w:rFonts w:hint="eastAsia"/>
          <w:sz w:val="20"/>
        </w:rPr>
        <w:t xml:space="preserve">　請刪去不適者</w:t>
      </w:r>
    </w:p>
    <w:p w14:paraId="0AF7813E" w14:textId="77777777" w:rsidR="009047AE" w:rsidRDefault="009047AE">
      <w:pPr>
        <w:snapToGrid w:val="0"/>
        <w:ind w:left="468" w:hanging="468"/>
        <w:rPr>
          <w:sz w:val="20"/>
        </w:rPr>
      </w:pPr>
      <w:r>
        <w:rPr>
          <w:rFonts w:hint="eastAsia"/>
          <w:sz w:val="20"/>
        </w:rPr>
        <w:t>#</w:t>
      </w:r>
      <w:r>
        <w:rPr>
          <w:rFonts w:hint="eastAsia"/>
          <w:sz w:val="20"/>
        </w:rPr>
        <w:tab/>
      </w:r>
      <w:r>
        <w:rPr>
          <w:sz w:val="20"/>
        </w:rPr>
        <w:t>The applicant MUST present his/her HKID, academic documents and reference letters issued by ex-employer to the Settlement.</w:t>
      </w:r>
      <w:r>
        <w:rPr>
          <w:rFonts w:hint="eastAsia"/>
          <w:sz w:val="20"/>
        </w:rPr>
        <w:t xml:space="preserve">　申請者必須出示其香港身份證、有關學歷及工作證明文件。</w:t>
      </w:r>
    </w:p>
    <w:sectPr w:rsidR="009047AE" w:rsidSect="003E199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851" w:right="1247" w:bottom="851" w:left="1247" w:header="289" w:footer="5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8141" w14:textId="77777777" w:rsidR="002B52AB" w:rsidRDefault="002B52AB">
      <w:r>
        <w:separator/>
      </w:r>
    </w:p>
  </w:endnote>
  <w:endnote w:type="continuationSeparator" w:id="0">
    <w:p w14:paraId="0AF78142" w14:textId="77777777" w:rsidR="002B52AB" w:rsidRDefault="002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仿宋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8146" w14:textId="77777777" w:rsidR="009047AE" w:rsidRDefault="009047A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F78147" w14:textId="77777777" w:rsidR="009047AE" w:rsidRDefault="009047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8148" w14:textId="77777777" w:rsidR="009047AE" w:rsidRPr="001E314E" w:rsidRDefault="001E314E" w:rsidP="001E314E">
    <w:pPr>
      <w:pStyle w:val="a5"/>
      <w:jc w:val="right"/>
    </w:pPr>
    <w:r>
      <w:rPr>
        <w:rFonts w:hint="eastAsia"/>
      </w:rPr>
      <w:t>修改日期：</w:t>
    </w:r>
    <w:r w:rsidR="003E1994">
      <w:rPr>
        <w:rFonts w:hint="eastAsia"/>
      </w:rPr>
      <w:t>3</w:t>
    </w:r>
    <w:r>
      <w:rPr>
        <w:rFonts w:hint="eastAsia"/>
      </w:rPr>
      <w:t>/20</w:t>
    </w:r>
    <w:r w:rsidR="003E1994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8149" w14:textId="77777777" w:rsidR="001E314E" w:rsidRDefault="001E314E" w:rsidP="001E314E">
    <w:pPr>
      <w:pStyle w:val="a5"/>
      <w:jc w:val="right"/>
    </w:pPr>
    <w:r>
      <w:rPr>
        <w:rFonts w:hint="eastAsia"/>
      </w:rPr>
      <w:t>修改日期：</w:t>
    </w:r>
    <w:r w:rsidR="00B707C1">
      <w:rPr>
        <w:rFonts w:hint="eastAsia"/>
      </w:rPr>
      <w:t>3</w:t>
    </w:r>
    <w:r>
      <w:rPr>
        <w:rFonts w:hint="eastAsia"/>
      </w:rPr>
      <w:t>/20</w:t>
    </w:r>
    <w:r>
      <w:t>2</w:t>
    </w:r>
    <w:r w:rsidR="00B707C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813F" w14:textId="77777777" w:rsidR="002B52AB" w:rsidRDefault="002B52AB">
      <w:r>
        <w:separator/>
      </w:r>
    </w:p>
  </w:footnote>
  <w:footnote w:type="continuationSeparator" w:id="0">
    <w:p w14:paraId="0AF78140" w14:textId="77777777" w:rsidR="002B52AB" w:rsidRDefault="002B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8143" w14:textId="77777777" w:rsidR="009047AE" w:rsidRDefault="009047A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F78144" w14:textId="77777777" w:rsidR="009047AE" w:rsidRDefault="009047A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8145" w14:textId="77777777" w:rsidR="009047AE" w:rsidRDefault="009047AE">
    <w:pPr>
      <w:pStyle w:val="a4"/>
      <w:tabs>
        <w:tab w:val="clear" w:pos="4153"/>
        <w:tab w:val="clear" w:pos="8306"/>
        <w:tab w:val="right" w:pos="9027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CA0"/>
    <w:multiLevelType w:val="singleLevel"/>
    <w:tmpl w:val="58621E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8C141C"/>
    <w:multiLevelType w:val="singleLevel"/>
    <w:tmpl w:val="65D4049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F742533"/>
    <w:multiLevelType w:val="singleLevel"/>
    <w:tmpl w:val="BFCEBD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7AE"/>
    <w:rsid w:val="00081D25"/>
    <w:rsid w:val="000C6936"/>
    <w:rsid w:val="001E314E"/>
    <w:rsid w:val="002B52AB"/>
    <w:rsid w:val="002E07F6"/>
    <w:rsid w:val="003D52D5"/>
    <w:rsid w:val="003E1994"/>
    <w:rsid w:val="003E4640"/>
    <w:rsid w:val="005673CF"/>
    <w:rsid w:val="005B7912"/>
    <w:rsid w:val="006E7EF8"/>
    <w:rsid w:val="007011F9"/>
    <w:rsid w:val="00707690"/>
    <w:rsid w:val="0071012A"/>
    <w:rsid w:val="007129A1"/>
    <w:rsid w:val="0072397B"/>
    <w:rsid w:val="007A1102"/>
    <w:rsid w:val="00835E92"/>
    <w:rsid w:val="009047AE"/>
    <w:rsid w:val="00913DFE"/>
    <w:rsid w:val="009F0D70"/>
    <w:rsid w:val="00A51186"/>
    <w:rsid w:val="00A85255"/>
    <w:rsid w:val="00B062D2"/>
    <w:rsid w:val="00B707C1"/>
    <w:rsid w:val="00C01B84"/>
    <w:rsid w:val="00C75604"/>
    <w:rsid w:val="00D323F0"/>
    <w:rsid w:val="00E10CA0"/>
    <w:rsid w:val="00EC566E"/>
    <w:rsid w:val="00EC7A66"/>
    <w:rsid w:val="00EF0EB7"/>
    <w:rsid w:val="00F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AF7805A"/>
  <w15:docId w15:val="{82BBA3CE-E26A-4770-B025-EC6FA3D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napToGrid w:val="0"/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snapToGrid w:val="0"/>
      <w:ind w:left="468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E314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E314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1E31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554b777-8701-498d-a584-812d48a047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A6699AADF99A944BA8E3B052A03BC67" ma:contentTypeVersion="16" ma:contentTypeDescription="建立新的文件。" ma:contentTypeScope="" ma:versionID="8f9b7deeba1ebe366aca544896d7bebe">
  <xsd:schema xmlns:xsd="http://www.w3.org/2001/XMLSchema" xmlns:xs="http://www.w3.org/2001/XMLSchema" xmlns:p="http://schemas.microsoft.com/office/2006/metadata/properties" xmlns:ns1="http://schemas.microsoft.com/sharepoint/v3" xmlns:ns3="084b7f21-bc24-4f9d-9932-e639c04824dd" xmlns:ns4="8554b777-8701-498d-a584-812d48a0470b" targetNamespace="http://schemas.microsoft.com/office/2006/metadata/properties" ma:root="true" ma:fieldsID="18edee968792ea2a9639cf747c1aa1ad" ns1:_="" ns3:_="" ns4:_="">
    <xsd:import namespace="http://schemas.microsoft.com/sharepoint/v3"/>
    <xsd:import namespace="084b7f21-bc24-4f9d-9932-e639c04824dd"/>
    <xsd:import namespace="8554b777-8701-498d-a584-812d48a047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7f21-bc24-4f9d-9932-e639c0482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4b777-8701-498d-a584-812d48a04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9EA1A-F6E4-4116-B216-EA541E5C65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E09397-49F6-4E69-B6B7-D7DC7AA4ACD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84b7f21-bc24-4f9d-9932-e639c04824dd"/>
    <ds:schemaRef ds:uri="http://schemas.microsoft.com/office/infopath/2007/PartnerControls"/>
    <ds:schemaRef ds:uri="8554b777-8701-498d-a584-812d48a0470b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1BF8B-30F8-4333-8F7C-CE0211350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E4882-D2F1-47C0-844E-A5D17986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b7f21-bc24-4f9d-9932-e639c04824dd"/>
    <ds:schemaRef ds:uri="8554b777-8701-498d-a584-812d48a0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>St. James' Settlement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ADM004-職位申請表(表格)</dc:title>
  <dc:subject/>
  <dc:creator>CHRIS</dc:creator>
  <cp:keywords/>
  <cp:lastModifiedBy>CHEUNG MAN WING, Cheryl</cp:lastModifiedBy>
  <cp:revision>3</cp:revision>
  <cp:lastPrinted>2021-03-08T08:01:00Z</cp:lastPrinted>
  <dcterms:created xsi:type="dcterms:W3CDTF">2023-06-26T09:06:00Z</dcterms:created>
  <dcterms:modified xsi:type="dcterms:W3CDTF">2023-06-26T09:07:00Z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FileType">
    <vt:lpwstr>Form 表格</vt:lpwstr>
  </property>
  <property fmtid="{D5CDD505-2E9C-101B-9397-08002B2CF9AE}" pid="3" name="Keyword">
    <vt:lpwstr/>
  </property>
  <property fmtid="{D5CDD505-2E9C-101B-9397-08002B2CF9AE}" pid="4" name="ViewCounter">
    <vt:lpwstr>0</vt:lpwstr>
  </property>
  <property fmtid="{D5CDD505-2E9C-101B-9397-08002B2CF9AE}" pid="5" name="Type">
    <vt:lpwstr>Form 表格</vt:lpwstr>
  </property>
  <property fmtid="{D5CDD505-2E9C-101B-9397-08002B2CF9AE}" pid="6" name="瀏覽人次">
    <vt:lpwstr>34857.0000000000</vt:lpwstr>
  </property>
  <property fmtid="{D5CDD505-2E9C-101B-9397-08002B2CF9AE}" pid="7" name="文件類型">
    <vt:lpwstr>表格</vt:lpwstr>
  </property>
  <property fmtid="{D5CDD505-2E9C-101B-9397-08002B2CF9AE}" pid="8" name="文件主題">
    <vt:lpwstr>HR-人力資源</vt:lpwstr>
  </property>
  <property fmtid="{D5CDD505-2E9C-101B-9397-08002B2CF9AE}" pid="9" name="ContentTypeId">
    <vt:lpwstr>0x010100CA6699AADF99A944BA8E3B052A03BC67</vt:lpwstr>
  </property>
</Properties>
</file>